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4C5" w:rsidRDefault="005C04C5" w:rsidP="005C04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>REALIZACJA PODSTAWY PROGRAMOWEJ</w:t>
      </w:r>
      <w:r>
        <w:rPr>
          <w:rFonts w:cstheme="minorHAnsi"/>
          <w:b/>
          <w:bCs/>
          <w:sz w:val="28"/>
          <w:szCs w:val="28"/>
        </w:rPr>
        <w:t xml:space="preserve"> KLASA II B</w:t>
      </w:r>
    </w:p>
    <w:p w:rsidR="005C04C5" w:rsidRDefault="005C04C5" w:rsidP="005C04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(22.06 – 25.06.2020 r.)</w:t>
      </w:r>
    </w:p>
    <w:p w:rsidR="005C04C5" w:rsidRDefault="005C04C5" w:rsidP="005C04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4"/>
          <w:szCs w:val="24"/>
        </w:rPr>
      </w:pPr>
    </w:p>
    <w:p w:rsidR="005C04C5" w:rsidRPr="00EE7A98" w:rsidRDefault="005C04C5" w:rsidP="00EE7A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EE7A98">
        <w:rPr>
          <w:rFonts w:eastAsia="Times New Roman" w:cstheme="minorHAnsi"/>
          <w:sz w:val="24"/>
          <w:szCs w:val="24"/>
          <w:lang w:eastAsia="pl-PL"/>
        </w:rPr>
        <w:t xml:space="preserve">Kontakty z uczniami/rodzicami będą odbywać się z wykorzystaniem </w:t>
      </w:r>
    </w:p>
    <w:p w:rsidR="005C04C5" w:rsidRPr="00EE7A98" w:rsidRDefault="005C04C5" w:rsidP="00EE7A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EE7A98">
        <w:rPr>
          <w:rFonts w:eastAsia="Times New Roman" w:cstheme="minorHAnsi"/>
          <w:sz w:val="24"/>
          <w:szCs w:val="24"/>
          <w:lang w:eastAsia="pl-PL"/>
        </w:rPr>
        <w:t>numeru telefonu (600055498) oraz adresu e-mail (b.tkacz@op.pl).</w:t>
      </w:r>
    </w:p>
    <w:p w:rsidR="005C04C5" w:rsidRPr="00EE7A98" w:rsidRDefault="005C04C5" w:rsidP="00EE7A98">
      <w:pPr>
        <w:spacing w:after="100" w:afterAutospacing="1"/>
        <w:jc w:val="center"/>
        <w:rPr>
          <w:rFonts w:cstheme="minorHAnsi"/>
          <w:sz w:val="24"/>
          <w:szCs w:val="24"/>
        </w:rPr>
      </w:pPr>
      <w:r w:rsidRPr="00EE7A98">
        <w:rPr>
          <w:rFonts w:eastAsia="Times New Roman" w:cstheme="minorHAnsi"/>
          <w:sz w:val="24"/>
          <w:szCs w:val="24"/>
          <w:lang w:eastAsia="pl-PL"/>
        </w:rPr>
        <w:t>Informacje zwrotne od uczniów (np. karty pracy, kartkówki, sprawdziany) proszę przekazywać za pośrednictwem powyższego adresu poczty lub numeru telefonu.</w:t>
      </w:r>
    </w:p>
    <w:p w:rsidR="005C04C5" w:rsidRPr="00EE7A98" w:rsidRDefault="004F1349" w:rsidP="00EE7A98">
      <w:pPr>
        <w:spacing w:before="100" w:beforeAutospacing="1" w:after="120"/>
        <w:jc w:val="center"/>
        <w:rPr>
          <w:rFonts w:cstheme="minorHAnsi"/>
          <w:b/>
          <w:color w:val="00B050"/>
          <w:sz w:val="24"/>
          <w:szCs w:val="24"/>
        </w:rPr>
      </w:pPr>
      <w:r w:rsidRPr="00EE7A98">
        <w:rPr>
          <w:rFonts w:cstheme="minorHAnsi"/>
          <w:b/>
          <w:bCs/>
          <w:color w:val="00B050"/>
          <w:sz w:val="24"/>
          <w:szCs w:val="24"/>
        </w:rPr>
        <w:t xml:space="preserve">Krąg tematyczny: </w:t>
      </w:r>
      <w:r w:rsidRPr="00EE7A98">
        <w:rPr>
          <w:rFonts w:cstheme="minorHAnsi"/>
          <w:b/>
          <w:color w:val="00B050"/>
          <w:sz w:val="24"/>
          <w:szCs w:val="24"/>
        </w:rPr>
        <w:t>Już wkrótce lato</w:t>
      </w:r>
    </w:p>
    <w:p w:rsidR="005C04C5" w:rsidRPr="00EE7A98" w:rsidRDefault="005C04C5" w:rsidP="00EE7A98">
      <w:pPr>
        <w:spacing w:before="120" w:after="120"/>
        <w:jc w:val="center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>22 czerwca 2020 r. (poniedziałek)</w:t>
      </w:r>
    </w:p>
    <w:p w:rsidR="004F1349" w:rsidRPr="00EE7A98" w:rsidRDefault="005C04C5" w:rsidP="00EE7A98">
      <w:pPr>
        <w:spacing w:before="120" w:after="120"/>
        <w:rPr>
          <w:rFonts w:cstheme="minorHAnsi"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>Temat:</w:t>
      </w:r>
      <w:r w:rsidRPr="00EE7A98">
        <w:rPr>
          <w:rFonts w:cstheme="minorHAnsi"/>
          <w:sz w:val="24"/>
          <w:szCs w:val="24"/>
        </w:rPr>
        <w:t xml:space="preserve"> </w:t>
      </w:r>
      <w:r w:rsidR="004F1349" w:rsidRPr="00EE7A98">
        <w:rPr>
          <w:rFonts w:cstheme="minorHAnsi"/>
          <w:sz w:val="24"/>
          <w:szCs w:val="24"/>
        </w:rPr>
        <w:t>Co możemy robić z tatą?</w:t>
      </w:r>
    </w:p>
    <w:p w:rsidR="00452E7B" w:rsidRPr="00EE7A98" w:rsidRDefault="00452E7B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Wykonaj ćwiczenia utrwalające zdobyte wiadomości i umiejętności - obliczenia pieniężne i zegarowe – ćwiczenie do matematyki s. 76.</w:t>
      </w:r>
    </w:p>
    <w:p w:rsidR="001209AD" w:rsidRPr="00EE7A98" w:rsidRDefault="001209AD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 xml:space="preserve">Przeczytaj opowiadanie Roksany Jędrzejewskiej -Wróbel „Dzień Taty”- podręcznik </w:t>
      </w:r>
      <w:r w:rsidR="0016028F" w:rsidRPr="00EE7A98">
        <w:rPr>
          <w:rFonts w:cstheme="minorHAnsi"/>
          <w:sz w:val="24"/>
          <w:szCs w:val="24"/>
        </w:rPr>
        <w:t xml:space="preserve">     </w:t>
      </w:r>
      <w:r w:rsidR="001A4824" w:rsidRPr="00EE7A98">
        <w:rPr>
          <w:rFonts w:cstheme="minorHAnsi"/>
          <w:sz w:val="24"/>
          <w:szCs w:val="24"/>
        </w:rPr>
        <w:t xml:space="preserve">    </w:t>
      </w:r>
      <w:r w:rsidR="0034213C">
        <w:rPr>
          <w:rFonts w:cstheme="minorHAnsi"/>
          <w:sz w:val="24"/>
          <w:szCs w:val="24"/>
        </w:rPr>
        <w:t xml:space="preserve">  </w:t>
      </w:r>
      <w:r w:rsidRPr="00EE7A98">
        <w:rPr>
          <w:rFonts w:cstheme="minorHAnsi"/>
          <w:sz w:val="24"/>
          <w:szCs w:val="24"/>
        </w:rPr>
        <w:t>s.</w:t>
      </w:r>
      <w:r w:rsidR="001A4824" w:rsidRPr="00EE7A98">
        <w:rPr>
          <w:rFonts w:cstheme="minorHAnsi"/>
          <w:sz w:val="24"/>
          <w:szCs w:val="24"/>
        </w:rPr>
        <w:t xml:space="preserve"> </w:t>
      </w:r>
      <w:r w:rsidRPr="00EE7A98">
        <w:rPr>
          <w:rFonts w:cstheme="minorHAnsi"/>
          <w:sz w:val="24"/>
          <w:szCs w:val="24"/>
        </w:rPr>
        <w:t>64 – 65.</w:t>
      </w:r>
    </w:p>
    <w:p w:rsidR="001209AD" w:rsidRPr="00EE7A98" w:rsidRDefault="001209AD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 xml:space="preserve">Odpowiedz </w:t>
      </w:r>
      <w:r w:rsidR="0034213C">
        <w:rPr>
          <w:rFonts w:cstheme="minorHAnsi"/>
          <w:sz w:val="24"/>
          <w:szCs w:val="24"/>
        </w:rPr>
        <w:t xml:space="preserve">ustnie </w:t>
      </w:r>
      <w:r w:rsidRPr="00EE7A98">
        <w:rPr>
          <w:rFonts w:cstheme="minorHAnsi"/>
          <w:sz w:val="24"/>
          <w:szCs w:val="24"/>
        </w:rPr>
        <w:t xml:space="preserve">na pytania zamieszczone pod tekstem. </w:t>
      </w:r>
    </w:p>
    <w:p w:rsidR="001209AD" w:rsidRPr="00EE7A98" w:rsidRDefault="001209AD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Ustal</w:t>
      </w:r>
      <w:r w:rsidR="004F1349" w:rsidRPr="00EE7A98">
        <w:rPr>
          <w:rFonts w:cstheme="minorHAnsi"/>
          <w:sz w:val="24"/>
          <w:szCs w:val="24"/>
        </w:rPr>
        <w:t xml:space="preserve"> kolejności wydarzeń w opowiadaniu </w:t>
      </w:r>
      <w:r w:rsidRPr="00EE7A98">
        <w:rPr>
          <w:rFonts w:cstheme="minorHAnsi"/>
          <w:sz w:val="24"/>
          <w:szCs w:val="24"/>
        </w:rPr>
        <w:t>ćw.</w:t>
      </w:r>
      <w:r w:rsidR="0052782F">
        <w:rPr>
          <w:rFonts w:cstheme="minorHAnsi"/>
          <w:sz w:val="24"/>
          <w:szCs w:val="24"/>
        </w:rPr>
        <w:t xml:space="preserve"> </w:t>
      </w:r>
      <w:r w:rsidRPr="00EE7A98">
        <w:rPr>
          <w:rFonts w:cstheme="minorHAnsi"/>
          <w:sz w:val="24"/>
          <w:szCs w:val="24"/>
        </w:rPr>
        <w:t>1 s. 77.</w:t>
      </w:r>
    </w:p>
    <w:p w:rsidR="005F4723" w:rsidRPr="00EE7A98" w:rsidRDefault="005F4723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Określ</w:t>
      </w:r>
      <w:r w:rsidR="004F1349" w:rsidRPr="00EE7A98">
        <w:rPr>
          <w:rFonts w:cstheme="minorHAnsi"/>
          <w:sz w:val="24"/>
          <w:szCs w:val="24"/>
        </w:rPr>
        <w:t xml:space="preserve"> cech</w:t>
      </w:r>
      <w:r w:rsidRPr="00EE7A98">
        <w:rPr>
          <w:rFonts w:cstheme="minorHAnsi"/>
          <w:sz w:val="24"/>
          <w:szCs w:val="24"/>
        </w:rPr>
        <w:t>y</w:t>
      </w:r>
      <w:r w:rsidR="004F1349" w:rsidRPr="00EE7A98">
        <w:rPr>
          <w:rFonts w:cstheme="minorHAnsi"/>
          <w:sz w:val="24"/>
          <w:szCs w:val="24"/>
        </w:rPr>
        <w:t xml:space="preserve"> bohaterów</w:t>
      </w:r>
      <w:r w:rsidRPr="00EE7A98">
        <w:rPr>
          <w:rFonts w:cstheme="minorHAnsi"/>
          <w:sz w:val="24"/>
          <w:szCs w:val="24"/>
        </w:rPr>
        <w:t xml:space="preserve"> – ćw.</w:t>
      </w:r>
      <w:r w:rsidR="0052782F">
        <w:rPr>
          <w:rFonts w:cstheme="minorHAnsi"/>
          <w:sz w:val="24"/>
          <w:szCs w:val="24"/>
        </w:rPr>
        <w:t xml:space="preserve"> </w:t>
      </w:r>
      <w:r w:rsidRPr="00EE7A98">
        <w:rPr>
          <w:rFonts w:cstheme="minorHAnsi"/>
          <w:sz w:val="24"/>
          <w:szCs w:val="24"/>
        </w:rPr>
        <w:t>3 s.</w:t>
      </w:r>
      <w:r w:rsidR="0052782F">
        <w:rPr>
          <w:rFonts w:cstheme="minorHAnsi"/>
          <w:sz w:val="24"/>
          <w:szCs w:val="24"/>
        </w:rPr>
        <w:t xml:space="preserve"> </w:t>
      </w:r>
      <w:r w:rsidRPr="00EE7A98">
        <w:rPr>
          <w:rFonts w:cstheme="minorHAnsi"/>
          <w:sz w:val="24"/>
          <w:szCs w:val="24"/>
        </w:rPr>
        <w:t>77.</w:t>
      </w:r>
    </w:p>
    <w:p w:rsidR="005F4723" w:rsidRPr="00EE7A98" w:rsidRDefault="005F4723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Zrób ćwiczenia 4, 5 i 6 s. 78.</w:t>
      </w:r>
    </w:p>
    <w:p w:rsidR="0052782F" w:rsidRDefault="004F1349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„</w:t>
      </w:r>
      <w:r w:rsidR="005F4723" w:rsidRPr="00EE7A98">
        <w:rPr>
          <w:rFonts w:cstheme="minorHAnsi"/>
          <w:sz w:val="24"/>
          <w:szCs w:val="24"/>
        </w:rPr>
        <w:t xml:space="preserve">Laurka </w:t>
      </w:r>
      <w:r w:rsidRPr="00EE7A98">
        <w:rPr>
          <w:rFonts w:cstheme="minorHAnsi"/>
          <w:sz w:val="24"/>
          <w:szCs w:val="24"/>
        </w:rPr>
        <w:t>dla taty” –</w:t>
      </w:r>
      <w:r w:rsidR="004843DE" w:rsidRPr="00EE7A98">
        <w:rPr>
          <w:rFonts w:cstheme="minorHAnsi"/>
          <w:sz w:val="24"/>
          <w:szCs w:val="24"/>
        </w:rPr>
        <w:t xml:space="preserve"> wykonaj kompozycję</w:t>
      </w:r>
      <w:r w:rsidRPr="00EE7A98">
        <w:rPr>
          <w:rFonts w:cstheme="minorHAnsi"/>
          <w:sz w:val="24"/>
          <w:szCs w:val="24"/>
        </w:rPr>
        <w:t xml:space="preserve"> z </w:t>
      </w:r>
      <w:r w:rsidR="004843DE" w:rsidRPr="00EE7A98">
        <w:rPr>
          <w:rFonts w:cstheme="minorHAnsi"/>
          <w:sz w:val="24"/>
          <w:szCs w:val="24"/>
        </w:rPr>
        <w:t xml:space="preserve">dowolnych </w:t>
      </w:r>
      <w:r w:rsidRPr="00EE7A98">
        <w:rPr>
          <w:rFonts w:cstheme="minorHAnsi"/>
          <w:sz w:val="24"/>
          <w:szCs w:val="24"/>
        </w:rPr>
        <w:t>materiałów.</w:t>
      </w:r>
      <w:r w:rsidR="004843DE" w:rsidRPr="00EE7A98">
        <w:rPr>
          <w:rFonts w:cstheme="minorHAnsi"/>
          <w:sz w:val="24"/>
          <w:szCs w:val="24"/>
        </w:rPr>
        <w:t xml:space="preserve"> Możesz dopisać życzenia. Pamiętaj, żeby jutro wręczyć ją tacie!</w:t>
      </w:r>
      <w:r w:rsidR="0052782F" w:rsidRPr="0052782F">
        <w:rPr>
          <w:rFonts w:cstheme="minorHAnsi"/>
          <w:sz w:val="24"/>
          <w:szCs w:val="24"/>
        </w:rPr>
        <w:t xml:space="preserve"> </w:t>
      </w:r>
    </w:p>
    <w:p w:rsidR="004F1349" w:rsidRPr="0052782F" w:rsidRDefault="0052782F" w:rsidP="00E91B11">
      <w:pPr>
        <w:pStyle w:val="Akapitzlist"/>
        <w:numPr>
          <w:ilvl w:val="0"/>
          <w:numId w:val="4"/>
        </w:numPr>
        <w:spacing w:before="120" w:after="12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Spróbuj zaplanować dzień, który będzie niespodzianką dla twojego taty z okazji jego święta.</w:t>
      </w:r>
    </w:p>
    <w:p w:rsidR="006C6347" w:rsidRDefault="005C04C5" w:rsidP="006C6347">
      <w:pPr>
        <w:spacing w:before="120" w:after="120"/>
        <w:jc w:val="center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>23 czerwca 2020 r. (wtorek)</w:t>
      </w:r>
    </w:p>
    <w:p w:rsidR="005C04C5" w:rsidRPr="006C6347" w:rsidRDefault="005C04C5" w:rsidP="006C6347">
      <w:pPr>
        <w:spacing w:before="120" w:after="120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 xml:space="preserve">Temat: </w:t>
      </w:r>
      <w:r w:rsidR="004F1349" w:rsidRPr="00EE7A98">
        <w:rPr>
          <w:rFonts w:cstheme="minorHAnsi"/>
          <w:sz w:val="24"/>
          <w:szCs w:val="24"/>
        </w:rPr>
        <w:t>Przewodnik małego turysty</w:t>
      </w:r>
    </w:p>
    <w:p w:rsidR="00C2436F" w:rsidRPr="00EE7A98" w:rsidRDefault="00C2436F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Posłu</w:t>
      </w:r>
      <w:r w:rsidR="00375F93">
        <w:rPr>
          <w:rFonts w:cstheme="minorHAnsi"/>
          <w:sz w:val="24"/>
          <w:szCs w:val="24"/>
        </w:rPr>
        <w:t>chaj piosenki „Plecak, torba i</w:t>
      </w:r>
      <w:r w:rsidRPr="00EE7A98">
        <w:rPr>
          <w:rFonts w:cstheme="minorHAnsi"/>
          <w:sz w:val="24"/>
          <w:szCs w:val="24"/>
        </w:rPr>
        <w:t xml:space="preserve"> walizka”. </w:t>
      </w:r>
      <w:r w:rsidRPr="00EE7A98">
        <w:rPr>
          <w:rFonts w:cstheme="minorHAnsi"/>
          <w:color w:val="0070C0"/>
          <w:sz w:val="24"/>
          <w:szCs w:val="24"/>
        </w:rPr>
        <w:t>https://www.youtube.com/watch?v=gJ3SMrA-qys</w:t>
      </w:r>
    </w:p>
    <w:p w:rsidR="004843DE" w:rsidRPr="00EE7A98" w:rsidRDefault="004843DE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Przeczytaj głośno</w:t>
      </w:r>
      <w:r w:rsidR="004F1349" w:rsidRPr="00EE7A98">
        <w:rPr>
          <w:rFonts w:cstheme="minorHAnsi"/>
          <w:sz w:val="24"/>
          <w:szCs w:val="24"/>
        </w:rPr>
        <w:t xml:space="preserve"> </w:t>
      </w:r>
      <w:r w:rsidRPr="00EE7A98">
        <w:rPr>
          <w:rFonts w:cstheme="minorHAnsi"/>
          <w:sz w:val="24"/>
          <w:szCs w:val="24"/>
        </w:rPr>
        <w:t xml:space="preserve">tekst informacyjny „W drogę” – podręcznik s. </w:t>
      </w:r>
      <w:r w:rsidR="0089357B" w:rsidRPr="00EE7A98">
        <w:rPr>
          <w:rFonts w:cstheme="minorHAnsi"/>
          <w:sz w:val="24"/>
          <w:szCs w:val="24"/>
        </w:rPr>
        <w:t>66 – 67.</w:t>
      </w:r>
    </w:p>
    <w:p w:rsidR="0089357B" w:rsidRPr="00EE7A98" w:rsidRDefault="0089357B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Pomyśl, jak turysta powinien przygotować się do wycieczki i jak powinien się podczas niej zachowywać?</w:t>
      </w:r>
    </w:p>
    <w:p w:rsidR="0007659A" w:rsidRPr="00EE7A98" w:rsidRDefault="0007659A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Zastanów się, jakie atrakcje turystyczne są w t</w:t>
      </w:r>
      <w:r w:rsidR="004F1349" w:rsidRPr="00EE7A98">
        <w:rPr>
          <w:rFonts w:cstheme="minorHAnsi"/>
          <w:sz w:val="24"/>
          <w:szCs w:val="24"/>
        </w:rPr>
        <w:t>wojej miejscowości i okolicy.</w:t>
      </w:r>
      <w:r w:rsidRPr="00EE7A98">
        <w:rPr>
          <w:rFonts w:cstheme="minorHAnsi"/>
          <w:sz w:val="24"/>
          <w:szCs w:val="24"/>
        </w:rPr>
        <w:t xml:space="preserve"> Możesz porozmawiać o tym z osobami dorosłymi.</w:t>
      </w:r>
      <w:r w:rsidR="004F1349" w:rsidRPr="00EE7A98">
        <w:rPr>
          <w:rFonts w:cstheme="minorHAnsi"/>
          <w:sz w:val="24"/>
          <w:szCs w:val="24"/>
        </w:rPr>
        <w:t xml:space="preserve"> </w:t>
      </w:r>
    </w:p>
    <w:p w:rsidR="0007659A" w:rsidRPr="00EE7A98" w:rsidRDefault="0007659A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Wykonaj ćwiczenia na s. 79 (polecenie z gwiazdką i kropką dla chętnych).</w:t>
      </w:r>
    </w:p>
    <w:p w:rsidR="00DF2C2E" w:rsidRPr="00EE7A98" w:rsidRDefault="00DF2C2E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eastAsia="HelveticaNeue-Light" w:cstheme="minorHAnsi"/>
          <w:sz w:val="24"/>
          <w:szCs w:val="24"/>
        </w:rPr>
        <w:t>Pamiętaj, że ruch to zdrowie – poskacz kilka minut na skakance lub poćwicz przy dowolnej muzyce.</w:t>
      </w:r>
    </w:p>
    <w:p w:rsidR="0007659A" w:rsidRPr="00EE7A98" w:rsidRDefault="0007659A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Zapoznaj się z tekstem informacyjnym na s. 68 i uzupełnij krzyżówkę na s. 80.</w:t>
      </w:r>
    </w:p>
    <w:p w:rsidR="0007659A" w:rsidRPr="00EE7A98" w:rsidRDefault="0007659A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Przypomnij sob</w:t>
      </w:r>
      <w:r w:rsidR="00AD39B8" w:rsidRPr="00EE7A98">
        <w:rPr>
          <w:rFonts w:cstheme="minorHAnsi"/>
          <w:sz w:val="24"/>
          <w:szCs w:val="24"/>
        </w:rPr>
        <w:t xml:space="preserve">ie, jak poprawnie </w:t>
      </w:r>
      <w:r w:rsidR="00363E01">
        <w:rPr>
          <w:rFonts w:cstheme="minorHAnsi"/>
          <w:sz w:val="24"/>
          <w:szCs w:val="24"/>
        </w:rPr>
        <w:t xml:space="preserve">zapisujemy </w:t>
      </w:r>
      <w:r w:rsidR="00AD39B8" w:rsidRPr="00EE7A98">
        <w:rPr>
          <w:rFonts w:cstheme="minorHAnsi"/>
          <w:sz w:val="24"/>
          <w:szCs w:val="24"/>
        </w:rPr>
        <w:t>adres – s. 69 podręcznik.</w:t>
      </w:r>
    </w:p>
    <w:p w:rsidR="00AD39B8" w:rsidRPr="00EE7A98" w:rsidRDefault="00AD39B8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Jeśli chcesz, możesz uzupełnić ćwiczenia na s. 81.</w:t>
      </w:r>
    </w:p>
    <w:p w:rsidR="00DF2C2E" w:rsidRDefault="00AD39B8" w:rsidP="00E91B11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Po</w:t>
      </w:r>
      <w:r w:rsidR="00363E01">
        <w:rPr>
          <w:rFonts w:cstheme="minorHAnsi"/>
          <w:sz w:val="24"/>
          <w:szCs w:val="24"/>
        </w:rPr>
        <w:t>myśl i rozwiąż zadania na s. 77.</w:t>
      </w:r>
    </w:p>
    <w:p w:rsidR="0078644F" w:rsidRPr="00363E01" w:rsidRDefault="0078644F" w:rsidP="0078644F">
      <w:pPr>
        <w:pStyle w:val="Akapitzlist"/>
        <w:autoSpaceDE w:val="0"/>
        <w:autoSpaceDN w:val="0"/>
        <w:adjustRightInd w:val="0"/>
        <w:ind w:left="360"/>
        <w:rPr>
          <w:rFonts w:cstheme="minorHAnsi"/>
          <w:sz w:val="24"/>
          <w:szCs w:val="24"/>
        </w:rPr>
      </w:pPr>
    </w:p>
    <w:p w:rsidR="005C04C5" w:rsidRPr="00EE7A98" w:rsidRDefault="005C04C5" w:rsidP="006C6347">
      <w:pPr>
        <w:pStyle w:val="Akapitzlist"/>
        <w:spacing w:after="120" w:line="360" w:lineRule="auto"/>
        <w:ind w:left="360"/>
        <w:jc w:val="center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>24 czerwca 2020 r. (środa)</w:t>
      </w:r>
    </w:p>
    <w:p w:rsidR="004F1349" w:rsidRPr="00EE7A98" w:rsidRDefault="005C04C5" w:rsidP="006C6347">
      <w:pPr>
        <w:pStyle w:val="Akapitzlist"/>
        <w:spacing w:before="120" w:after="120" w:line="360" w:lineRule="auto"/>
        <w:ind w:left="0"/>
        <w:rPr>
          <w:rFonts w:cstheme="minorHAnsi"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>Temat:</w:t>
      </w:r>
      <w:r w:rsidRPr="00EE7A98">
        <w:rPr>
          <w:rFonts w:cstheme="minorHAnsi"/>
          <w:sz w:val="24"/>
          <w:szCs w:val="24"/>
        </w:rPr>
        <w:t xml:space="preserve"> </w:t>
      </w:r>
      <w:r w:rsidR="004F1349" w:rsidRPr="00EE7A98">
        <w:rPr>
          <w:rFonts w:cstheme="minorHAnsi"/>
          <w:sz w:val="24"/>
          <w:szCs w:val="24"/>
        </w:rPr>
        <w:t>Dobre rady na wakacje</w:t>
      </w:r>
    </w:p>
    <w:p w:rsidR="0026548C" w:rsidRPr="00EE7A98" w:rsidRDefault="0026548C" w:rsidP="006F014A">
      <w:pPr>
        <w:pStyle w:val="Akapitzlist"/>
        <w:numPr>
          <w:ilvl w:val="0"/>
          <w:numId w:val="6"/>
        </w:numPr>
        <w:spacing w:before="120" w:after="120"/>
        <w:jc w:val="both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 xml:space="preserve">Zagraj w grę planszową dla dwóch osób </w:t>
      </w:r>
      <w:r w:rsidR="00CE0089" w:rsidRPr="00EE7A98">
        <w:rPr>
          <w:rFonts w:cstheme="minorHAnsi"/>
          <w:sz w:val="24"/>
          <w:szCs w:val="24"/>
        </w:rPr>
        <w:t xml:space="preserve">(doskonalimy umiejętności rachunkowe) </w:t>
      </w:r>
      <w:r w:rsidRPr="00EE7A98">
        <w:rPr>
          <w:rFonts w:cstheme="minorHAnsi"/>
          <w:sz w:val="24"/>
          <w:szCs w:val="24"/>
        </w:rPr>
        <w:t>– ćwiczenie do matematyki s. 78 – 79</w:t>
      </w:r>
      <w:r w:rsidR="00CE0089" w:rsidRPr="00EE7A98">
        <w:rPr>
          <w:rFonts w:cstheme="minorHAnsi"/>
          <w:sz w:val="24"/>
          <w:szCs w:val="24"/>
        </w:rPr>
        <w:t>.</w:t>
      </w:r>
    </w:p>
    <w:p w:rsidR="00CE0089" w:rsidRPr="00EE7A98" w:rsidRDefault="00CE0089" w:rsidP="006F014A">
      <w:pPr>
        <w:pStyle w:val="Akapitzlist"/>
        <w:numPr>
          <w:ilvl w:val="0"/>
          <w:numId w:val="6"/>
        </w:numPr>
        <w:spacing w:before="120" w:after="120"/>
        <w:jc w:val="both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Przeczytaj r</w:t>
      </w:r>
      <w:r w:rsidR="004F1349" w:rsidRPr="00EE7A98">
        <w:rPr>
          <w:rFonts w:cstheme="minorHAnsi"/>
          <w:sz w:val="24"/>
          <w:szCs w:val="24"/>
        </w:rPr>
        <w:t>ymowanki Tomasza Plebańskiego „Kilka pożytecznych wakacyjnych porad do wykorzyst</w:t>
      </w:r>
      <w:r w:rsidRPr="00EE7A98">
        <w:rPr>
          <w:rFonts w:cstheme="minorHAnsi"/>
          <w:sz w:val="24"/>
          <w:szCs w:val="24"/>
        </w:rPr>
        <w:t>ania w najróżniejszych porach” – podręcznik s. 70 -71.</w:t>
      </w:r>
    </w:p>
    <w:p w:rsidR="00CE0089" w:rsidRPr="00EE7A98" w:rsidRDefault="00CE0089" w:rsidP="006F014A">
      <w:pPr>
        <w:pStyle w:val="Akapitzlist"/>
        <w:numPr>
          <w:ilvl w:val="0"/>
          <w:numId w:val="6"/>
        </w:numPr>
        <w:spacing w:before="120" w:after="120"/>
        <w:jc w:val="both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Zastanów się, jakie wakacyjne rady zostały zawarte w rymowankach?</w:t>
      </w:r>
    </w:p>
    <w:p w:rsidR="00CE0089" w:rsidRPr="00EE7A98" w:rsidRDefault="00CE0089" w:rsidP="006F014A">
      <w:pPr>
        <w:pStyle w:val="Akapitzlist"/>
        <w:numPr>
          <w:ilvl w:val="0"/>
          <w:numId w:val="6"/>
        </w:numPr>
        <w:spacing w:before="120" w:after="120"/>
        <w:jc w:val="both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Spróbuj ułożyć śmieszną rymowankę dotyczącą zachowania na wakacjach.</w:t>
      </w:r>
    </w:p>
    <w:p w:rsidR="00950ACC" w:rsidRPr="00EE7A98" w:rsidRDefault="00950ACC" w:rsidP="006F014A">
      <w:pPr>
        <w:pStyle w:val="Akapitzlist"/>
        <w:numPr>
          <w:ilvl w:val="0"/>
          <w:numId w:val="6"/>
        </w:numPr>
        <w:spacing w:before="120" w:after="120"/>
        <w:jc w:val="both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O</w:t>
      </w:r>
      <w:r w:rsidR="00845E81" w:rsidRPr="00EE7A98">
        <w:rPr>
          <w:rFonts w:cstheme="minorHAnsi"/>
          <w:sz w:val="24"/>
          <w:szCs w:val="24"/>
        </w:rPr>
        <w:t xml:space="preserve">bejrzyj film edukacyjny </w:t>
      </w:r>
      <w:r w:rsidRPr="00EE7A98">
        <w:rPr>
          <w:rFonts w:cstheme="minorHAnsi"/>
          <w:sz w:val="24"/>
          <w:szCs w:val="24"/>
        </w:rPr>
        <w:t>„Bezpieczeństwo w czasie wakacji”.</w:t>
      </w:r>
    </w:p>
    <w:p w:rsidR="00950ACC" w:rsidRPr="00EE7A98" w:rsidRDefault="00950ACC" w:rsidP="00EE7A98">
      <w:pPr>
        <w:pStyle w:val="Akapitzlist"/>
        <w:spacing w:before="120" w:after="120"/>
        <w:ind w:left="360"/>
        <w:rPr>
          <w:rFonts w:cstheme="minorHAnsi"/>
          <w:color w:val="0070C0"/>
          <w:sz w:val="24"/>
          <w:szCs w:val="24"/>
        </w:rPr>
      </w:pPr>
      <w:r w:rsidRPr="00EE7A98">
        <w:rPr>
          <w:rFonts w:cstheme="minorHAnsi"/>
          <w:color w:val="0070C0"/>
          <w:sz w:val="24"/>
          <w:szCs w:val="24"/>
        </w:rPr>
        <w:t>https://www.youtube.com/watch?v=8Rb6ismlLRc</w:t>
      </w:r>
    </w:p>
    <w:p w:rsidR="009B282E" w:rsidRPr="00EE7A98" w:rsidRDefault="009B282E" w:rsidP="00EE7A98">
      <w:pPr>
        <w:pStyle w:val="Akapitzlist"/>
        <w:numPr>
          <w:ilvl w:val="0"/>
          <w:numId w:val="6"/>
        </w:numPr>
        <w:spacing w:before="120" w:after="120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Wybierz właściwe zasady postępowania na wakacjach – ćw. 1 s. 82.</w:t>
      </w:r>
    </w:p>
    <w:p w:rsidR="009B282E" w:rsidRPr="00EE7A98" w:rsidRDefault="009B282E" w:rsidP="00EE7A98">
      <w:pPr>
        <w:pStyle w:val="Akapitzlist"/>
        <w:numPr>
          <w:ilvl w:val="0"/>
          <w:numId w:val="6"/>
        </w:numPr>
        <w:spacing w:before="120" w:after="120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Uzupełnij litery w wyrazach – ćwiczenie 2 na tej samej stronie.</w:t>
      </w:r>
    </w:p>
    <w:p w:rsidR="009B282E" w:rsidRPr="00EE7A98" w:rsidRDefault="009B282E" w:rsidP="006F014A">
      <w:pPr>
        <w:pStyle w:val="Akapitzlist"/>
        <w:numPr>
          <w:ilvl w:val="0"/>
          <w:numId w:val="6"/>
        </w:numPr>
        <w:spacing w:before="120" w:after="120"/>
        <w:jc w:val="both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Zapisz swój adres na kartce pocztowej – ćw. 4 s. 83 (wzór na s. 81 w żółtej ramce).</w:t>
      </w:r>
      <w:r w:rsidR="00EE7A98">
        <w:rPr>
          <w:rFonts w:cstheme="minorHAnsi"/>
          <w:sz w:val="24"/>
          <w:szCs w:val="24"/>
        </w:rPr>
        <w:t xml:space="preserve"> Ćwiczenie 3 s. 83 dla chętnych.</w:t>
      </w:r>
    </w:p>
    <w:p w:rsidR="00950ACC" w:rsidRPr="00EE7A98" w:rsidRDefault="00127D30" w:rsidP="00EE7A98">
      <w:pPr>
        <w:pStyle w:val="Akapitzlist"/>
        <w:numPr>
          <w:ilvl w:val="0"/>
          <w:numId w:val="6"/>
        </w:numPr>
        <w:spacing w:before="120" w:after="120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 xml:space="preserve">W ramach wychowania fizycznego, pobaw się </w:t>
      </w:r>
      <w:r w:rsidR="004F1349" w:rsidRPr="00EE7A98">
        <w:rPr>
          <w:rFonts w:cstheme="minorHAnsi"/>
          <w:sz w:val="24"/>
          <w:szCs w:val="24"/>
        </w:rPr>
        <w:t>na</w:t>
      </w:r>
      <w:r w:rsidRPr="00EE7A98">
        <w:rPr>
          <w:rFonts w:cstheme="minorHAnsi"/>
          <w:sz w:val="24"/>
          <w:szCs w:val="24"/>
        </w:rPr>
        <w:t xml:space="preserve"> świeżym powietrzu.</w:t>
      </w:r>
    </w:p>
    <w:p w:rsidR="00950ACC" w:rsidRPr="00EE7A98" w:rsidRDefault="00950ACC" w:rsidP="00EE7A98">
      <w:pPr>
        <w:pStyle w:val="Akapitzlist"/>
        <w:numPr>
          <w:ilvl w:val="0"/>
          <w:numId w:val="6"/>
        </w:numPr>
        <w:spacing w:before="120" w:after="120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sz w:val="24"/>
          <w:szCs w:val="24"/>
        </w:rPr>
        <w:t>Posłuchaj piosenki „Bezpieczne wakacje”. Postaraj się zapamiętać refren.</w:t>
      </w:r>
    </w:p>
    <w:p w:rsidR="00950ACC" w:rsidRDefault="00BE3412" w:rsidP="00EE7A98">
      <w:pPr>
        <w:pStyle w:val="Akapitzlist"/>
        <w:spacing w:before="120" w:after="120"/>
        <w:ind w:left="360"/>
        <w:rPr>
          <w:rFonts w:cstheme="minorHAnsi"/>
          <w:color w:val="0070C0"/>
          <w:sz w:val="24"/>
          <w:szCs w:val="24"/>
        </w:rPr>
      </w:pPr>
      <w:hyperlink r:id="rId6" w:history="1">
        <w:r w:rsidR="00EE7A98" w:rsidRPr="00923928">
          <w:rPr>
            <w:rStyle w:val="Hipercze"/>
            <w:rFonts w:cstheme="minorHAnsi"/>
            <w:sz w:val="24"/>
            <w:szCs w:val="24"/>
          </w:rPr>
          <w:t>https://www.youtube.com/watch?v=4isV0WWOO5E</w:t>
        </w:r>
      </w:hyperlink>
    </w:p>
    <w:p w:rsidR="00EE7A98" w:rsidRPr="00EE7A98" w:rsidRDefault="00EE7A98" w:rsidP="00EE7A98">
      <w:pPr>
        <w:pStyle w:val="Akapitzlist"/>
        <w:spacing w:before="120" w:after="120"/>
        <w:ind w:left="360"/>
        <w:rPr>
          <w:rFonts w:cstheme="minorHAnsi"/>
          <w:color w:val="0070C0"/>
          <w:sz w:val="24"/>
          <w:szCs w:val="24"/>
        </w:rPr>
      </w:pPr>
    </w:p>
    <w:p w:rsidR="006C6347" w:rsidRDefault="005C04C5" w:rsidP="00BE3412">
      <w:pPr>
        <w:pStyle w:val="Akapitzlist"/>
        <w:spacing w:before="120" w:after="120" w:line="360" w:lineRule="auto"/>
        <w:ind w:left="360"/>
        <w:jc w:val="center"/>
        <w:rPr>
          <w:rFonts w:cstheme="minorHAnsi"/>
          <w:b/>
          <w:sz w:val="24"/>
          <w:szCs w:val="24"/>
        </w:rPr>
      </w:pPr>
      <w:r w:rsidRPr="00EE7A98">
        <w:rPr>
          <w:rFonts w:cstheme="minorHAnsi"/>
          <w:b/>
          <w:sz w:val="24"/>
          <w:szCs w:val="24"/>
        </w:rPr>
        <w:t>25 czerwca 2020 r. (czwartek)</w:t>
      </w:r>
    </w:p>
    <w:p w:rsidR="005C04C5" w:rsidRPr="006C6347" w:rsidRDefault="005C04C5" w:rsidP="00BE3412">
      <w:pPr>
        <w:pStyle w:val="Akapitzlist"/>
        <w:spacing w:before="120" w:after="120" w:line="360" w:lineRule="auto"/>
        <w:ind w:left="0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EE7A98">
        <w:rPr>
          <w:rFonts w:cstheme="minorHAnsi"/>
          <w:b/>
          <w:sz w:val="24"/>
          <w:szCs w:val="24"/>
        </w:rPr>
        <w:t>Temat:</w:t>
      </w:r>
      <w:r w:rsidRPr="00EE7A98">
        <w:rPr>
          <w:rFonts w:cstheme="minorHAnsi"/>
          <w:sz w:val="24"/>
          <w:szCs w:val="24"/>
        </w:rPr>
        <w:t xml:space="preserve"> </w:t>
      </w:r>
      <w:r w:rsidR="004F1349" w:rsidRPr="00EE7A98">
        <w:rPr>
          <w:rFonts w:cstheme="minorHAnsi"/>
          <w:sz w:val="24"/>
          <w:szCs w:val="24"/>
        </w:rPr>
        <w:t>Dzień odkrywców. Do zobaczenia w trzeciej klasie</w:t>
      </w:r>
    </w:p>
    <w:p w:rsidR="004F1349" w:rsidRDefault="006C6347" w:rsidP="006F014A">
      <w:pPr>
        <w:pStyle w:val="Akapitzlist"/>
        <w:numPr>
          <w:ilvl w:val="0"/>
          <w:numId w:val="8"/>
        </w:num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Udziel odpowiedzi na pytania, wpisz nazwy przedmiotów w pola „ślimaka”, uzupełnij obrazkami</w:t>
      </w:r>
      <w:r w:rsidR="00B72827">
        <w:rPr>
          <w:rFonts w:cstheme="minorHAnsi"/>
          <w:sz w:val="24"/>
          <w:szCs w:val="24"/>
        </w:rPr>
        <w:t xml:space="preserve"> tekst z lukami oraz zaznacz błędy</w:t>
      </w:r>
      <w:r>
        <w:rPr>
          <w:rFonts w:cstheme="minorHAnsi"/>
          <w:sz w:val="24"/>
          <w:szCs w:val="24"/>
        </w:rPr>
        <w:t xml:space="preserve"> w ubiorze i wyposażeniu turystów – ćwiczenia s. 84 – 85.</w:t>
      </w:r>
    </w:p>
    <w:p w:rsidR="006C6347" w:rsidRDefault="002B0E33" w:rsidP="00EE7A98">
      <w:pPr>
        <w:pStyle w:val="Akapitzlist"/>
        <w:numPr>
          <w:ilvl w:val="0"/>
          <w:numId w:val="8"/>
        </w:numPr>
        <w:spacing w:before="120"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Przypomnij sobie </w:t>
      </w:r>
      <w:r w:rsidR="006C6347">
        <w:rPr>
          <w:rFonts w:cstheme="minorHAnsi"/>
          <w:sz w:val="24"/>
          <w:szCs w:val="24"/>
        </w:rPr>
        <w:t>piosenki z roku szkolnego, zaśpiewaj wybrane.</w:t>
      </w:r>
    </w:p>
    <w:p w:rsidR="002B0E33" w:rsidRDefault="002B0E33" w:rsidP="002B0E33">
      <w:pPr>
        <w:pStyle w:val="Akapitzlist"/>
        <w:numPr>
          <w:ilvl w:val="0"/>
          <w:numId w:val="8"/>
        </w:numPr>
        <w:spacing w:before="120"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Naucz się</w:t>
      </w:r>
      <w:r w:rsidRPr="00EE7A98">
        <w:rPr>
          <w:rFonts w:cstheme="minorHAnsi"/>
          <w:sz w:val="24"/>
          <w:szCs w:val="24"/>
        </w:rPr>
        <w:t xml:space="preserve"> piosenki „</w:t>
      </w:r>
      <w:r>
        <w:rPr>
          <w:rFonts w:cstheme="minorHAnsi"/>
          <w:sz w:val="24"/>
          <w:szCs w:val="24"/>
        </w:rPr>
        <w:t>Lato na dywanie</w:t>
      </w:r>
      <w:r w:rsidRPr="00EE7A98">
        <w:rPr>
          <w:rFonts w:cstheme="minorHAnsi"/>
          <w:sz w:val="24"/>
          <w:szCs w:val="24"/>
        </w:rPr>
        <w:t>”.</w:t>
      </w:r>
    </w:p>
    <w:p w:rsidR="002B0E33" w:rsidRPr="004720C8" w:rsidRDefault="002B0E33" w:rsidP="002B0E33">
      <w:pPr>
        <w:pStyle w:val="Akapitzlist"/>
        <w:spacing w:before="120" w:after="120"/>
        <w:ind w:left="360"/>
        <w:rPr>
          <w:rFonts w:cstheme="minorHAnsi"/>
          <w:color w:val="0070C0"/>
          <w:sz w:val="24"/>
          <w:szCs w:val="24"/>
        </w:rPr>
      </w:pPr>
      <w:r w:rsidRPr="004720C8">
        <w:rPr>
          <w:rFonts w:cstheme="minorHAnsi"/>
          <w:color w:val="0070C0"/>
          <w:sz w:val="24"/>
          <w:szCs w:val="24"/>
        </w:rPr>
        <w:t>https://www.youtube.com/watch?v=JY2LxTIkWyQ</w:t>
      </w:r>
    </w:p>
    <w:p w:rsidR="002B0E33" w:rsidRDefault="002B0E33" w:rsidP="00EE7A98">
      <w:pPr>
        <w:pStyle w:val="Akapitzlist"/>
        <w:numPr>
          <w:ilvl w:val="0"/>
          <w:numId w:val="8"/>
        </w:numPr>
        <w:spacing w:before="120"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prace plastyczną „Moje wymarzone wakacje”.</w:t>
      </w:r>
    </w:p>
    <w:p w:rsidR="004F1349" w:rsidRPr="00E91B11" w:rsidRDefault="002F5979" w:rsidP="00EE7A98">
      <w:pPr>
        <w:pStyle w:val="Akapitzlist"/>
        <w:spacing w:before="120" w:after="120"/>
        <w:ind w:left="0"/>
        <w:rPr>
          <w:rFonts w:cstheme="minorHAnsi"/>
          <w:b/>
          <w:sz w:val="24"/>
          <w:szCs w:val="24"/>
        </w:rPr>
      </w:pPr>
      <w:r w:rsidRPr="00E91B11">
        <w:rPr>
          <w:rFonts w:cstheme="minorHAnsi"/>
          <w:b/>
          <w:sz w:val="24"/>
          <w:szCs w:val="24"/>
        </w:rPr>
        <w:t>Uwaga!</w:t>
      </w:r>
    </w:p>
    <w:p w:rsidR="002B0E33" w:rsidRDefault="002B0E33" w:rsidP="006F014A">
      <w:pPr>
        <w:pStyle w:val="Akapitzlist"/>
        <w:spacing w:before="120" w:after="120"/>
        <w:ind w:left="0"/>
        <w:jc w:val="both"/>
        <w:rPr>
          <w:rFonts w:cstheme="minorHAnsi"/>
          <w:color w:val="0070C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Scan tekstów podręcznikowych znajduje się poniżej. Można również skorzystać                           z podręcznika na stronie </w:t>
      </w:r>
      <w:hyperlink r:id="rId7" w:anchor="p=72" w:history="1">
        <w:r w:rsidRPr="00923928">
          <w:rPr>
            <w:rStyle w:val="Hipercze"/>
            <w:rFonts w:cstheme="minorHAnsi"/>
            <w:sz w:val="24"/>
            <w:szCs w:val="24"/>
          </w:rPr>
          <w:t>https://flipbook.nowaera.pl/dokumenty/Flipbook/Elementarz-Odkrywcow_[cz_4][kl_2][pr_2018]/#p=72</w:t>
        </w:r>
      </w:hyperlink>
    </w:p>
    <w:p w:rsidR="002B0E33" w:rsidRDefault="002B0E33" w:rsidP="002B0E33">
      <w:pPr>
        <w:pStyle w:val="Akapitzlist"/>
        <w:spacing w:before="120" w:after="120"/>
        <w:ind w:left="0"/>
        <w:rPr>
          <w:rFonts w:cstheme="minorHAnsi"/>
          <w:sz w:val="24"/>
          <w:szCs w:val="24"/>
        </w:rPr>
      </w:pP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b/>
          <w:color w:val="5F010A"/>
          <w:sz w:val="26"/>
          <w:szCs w:val="26"/>
        </w:rPr>
        <w:t>KOCHANI UCZNIOWIE</w:t>
      </w:r>
      <w:r w:rsidR="001E1137">
        <w:rPr>
          <w:rFonts w:cstheme="minorHAnsi"/>
          <w:color w:val="5F010A"/>
          <w:sz w:val="26"/>
          <w:szCs w:val="26"/>
        </w:rPr>
        <w:t>!</w:t>
      </w: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 xml:space="preserve"> ŻYCZĘ WAM SŁONECZNYCH I BEZPIECZNYCH WAKACJI,</w:t>
      </w: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 xml:space="preserve">PEŁNYCH NIEZAPOMNIANYCH WRAŻEŃ, </w:t>
      </w: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>MNÓSTWA PRZYGÓD I DOBREGO HUMORU.</w:t>
      </w:r>
    </w:p>
    <w:p w:rsidR="006720DB" w:rsidRPr="006877ED" w:rsidRDefault="006720DB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</w:p>
    <w:p w:rsidR="00947679" w:rsidRPr="006877ED" w:rsidRDefault="00947679" w:rsidP="006720DB">
      <w:pPr>
        <w:pStyle w:val="Akapitzlist"/>
        <w:spacing w:before="120" w:after="120"/>
        <w:ind w:left="0"/>
        <w:jc w:val="center"/>
        <w:rPr>
          <w:rFonts w:cstheme="minorHAnsi"/>
          <w:b/>
          <w:color w:val="5F010A"/>
          <w:sz w:val="26"/>
          <w:szCs w:val="26"/>
        </w:rPr>
      </w:pP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b/>
          <w:color w:val="5F010A"/>
          <w:sz w:val="26"/>
          <w:szCs w:val="26"/>
        </w:rPr>
        <w:lastRenderedPageBreak/>
        <w:t>DRODZY RODZICE</w:t>
      </w:r>
      <w:r w:rsidR="001E1137">
        <w:rPr>
          <w:rFonts w:cstheme="minorHAnsi"/>
          <w:color w:val="5F010A"/>
          <w:sz w:val="26"/>
          <w:szCs w:val="26"/>
        </w:rPr>
        <w:t>!</w:t>
      </w: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>DZIĘKUJĘ WAM ZA TRUD I ZAANGAŻOWANIE,</w:t>
      </w: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>JAKIE WKŁADALIŚCIE W ZDALNĄ EDUKACJĘ DZIECI.</w:t>
      </w:r>
    </w:p>
    <w:p w:rsidR="006720DB" w:rsidRPr="006877ED" w:rsidRDefault="006877ED" w:rsidP="006720DB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>DOCENIAM WASZE WSPARCIE I POŚWIĘCONY CZAS.</w:t>
      </w:r>
    </w:p>
    <w:p w:rsidR="006877ED" w:rsidRDefault="006877ED" w:rsidP="005E0942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  <w:r w:rsidRPr="006877ED">
        <w:rPr>
          <w:rFonts w:cstheme="minorHAnsi"/>
          <w:color w:val="5F010A"/>
          <w:sz w:val="26"/>
          <w:szCs w:val="26"/>
        </w:rPr>
        <w:t>DZIĘKUJĘ ZA WYROZUMIAŁOŚĆ I CIERPLIWOŚĆ.</w:t>
      </w:r>
    </w:p>
    <w:p w:rsidR="005E0942" w:rsidRPr="006877ED" w:rsidRDefault="005E0942" w:rsidP="005E0942">
      <w:pPr>
        <w:pStyle w:val="Akapitzlist"/>
        <w:spacing w:before="120" w:after="120"/>
        <w:ind w:left="0"/>
        <w:jc w:val="center"/>
        <w:rPr>
          <w:rFonts w:cstheme="minorHAnsi"/>
          <w:color w:val="5F010A"/>
          <w:sz w:val="26"/>
          <w:szCs w:val="26"/>
        </w:rPr>
      </w:pPr>
    </w:p>
    <w:p w:rsidR="00947679" w:rsidRPr="006877ED" w:rsidRDefault="00947679" w:rsidP="005E0942">
      <w:pPr>
        <w:pStyle w:val="Akapitzlist"/>
        <w:spacing w:before="100" w:beforeAutospacing="1" w:after="100" w:afterAutospacing="1"/>
        <w:ind w:left="0"/>
        <w:jc w:val="center"/>
        <w:rPr>
          <w:rFonts w:cstheme="minorHAnsi"/>
          <w:color w:val="620217"/>
          <w:sz w:val="26"/>
          <w:szCs w:val="26"/>
        </w:rPr>
      </w:pPr>
      <w:r w:rsidRPr="006877ED">
        <w:rPr>
          <w:rFonts w:cstheme="minorHAnsi"/>
          <w:color w:val="620217"/>
          <w:sz w:val="26"/>
          <w:szCs w:val="26"/>
        </w:rPr>
        <w:t>wychowawca – Beata Tkacz</w:t>
      </w:r>
    </w:p>
    <w:p w:rsidR="00947679" w:rsidRDefault="00947679" w:rsidP="00947679">
      <w:pPr>
        <w:pStyle w:val="Akapitzlist"/>
        <w:spacing w:before="120" w:after="120"/>
        <w:ind w:left="0"/>
        <w:jc w:val="center"/>
        <w:rPr>
          <w:rFonts w:ascii="Arial Black" w:hAnsi="Arial Black" w:cstheme="minorHAnsi"/>
          <w:color w:val="5F010A"/>
          <w:sz w:val="24"/>
          <w:szCs w:val="24"/>
        </w:rPr>
      </w:pPr>
    </w:p>
    <w:p w:rsidR="0078644F" w:rsidRDefault="00947679" w:rsidP="006877ED">
      <w:pPr>
        <w:pStyle w:val="Akapitzlist"/>
        <w:spacing w:before="120" w:after="120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DF1CE4"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sz w:val="24"/>
          <w:szCs w:val="24"/>
        </w:rPr>
        <w:t xml:space="preserve">                   </w:t>
      </w:r>
      <w:r w:rsidR="0078644F">
        <w:rPr>
          <w:noProof/>
          <w:lang w:eastAsia="pl-PL"/>
        </w:rPr>
        <mc:AlternateContent>
          <mc:Choice Requires="wps">
            <w:drawing>
              <wp:inline distT="0" distB="0" distL="0" distR="0" wp14:anchorId="1E0273C8" wp14:editId="5F207D05">
                <wp:extent cx="308610" cy="308610"/>
                <wp:effectExtent l="0" t="0" r="0" b="0"/>
                <wp:docPr id="8" name="Prostokąt 8" descr="Rozpoczęliśmy wakacje! – Akademia Przedszkolaka Grybó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8" o:spid="_x0000_s1026" alt="Opis: Rozpoczęliśmy wakacje! – Akademia Przedszkolaka Grybó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m8Lb6&#10;+QIAAPwFAAAOAAAAAAAAAAAAAAAAAC4CAABkcnMvZTJvRG9jLnhtbFBLAQItABQABgAIAAAAIQCY&#10;9mwN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78644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8D71E69" wp14:editId="1FB69D07">
            <wp:extent cx="2921814" cy="1935126"/>
            <wp:effectExtent l="0" t="0" r="0" b="8255"/>
            <wp:docPr id="9" name="Obraz 9" descr="Rozpoczęliśmy wakacje! – Akademia Przedszkolaka Gryb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zpoczęliśmy wakacje! – Akademia Przedszkolaka Gryb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42" cy="19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4F">
        <w:rPr>
          <w:noProof/>
          <w:lang w:eastAsia="pl-PL"/>
        </w:rPr>
        <mc:AlternateContent>
          <mc:Choice Requires="wps">
            <w:drawing>
              <wp:inline distT="0" distB="0" distL="0" distR="0" wp14:anchorId="6856E808" wp14:editId="69106D05">
                <wp:extent cx="308610" cy="308610"/>
                <wp:effectExtent l="0" t="0" r="0" b="0"/>
                <wp:docPr id="6" name="Prostokąt 6" descr="https://akatja.pl/2029-tm_thickbox_default/lato-4-pory-rok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6" o:spid="_x0000_s1026" alt="Opis: https://akatja.pl/2029-tm_thickbox_default/lato-4-pory-roku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FIUaCesCAAAABgAADgAAAAAA&#10;AAAAAAAAAAAuAgAAZHJzL2Uyb0RvYy54bWxQSwECLQAUAAYACAAAACEAmPZsD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6877ED" w:rsidRDefault="006877ED" w:rsidP="006877ED">
      <w:pPr>
        <w:pStyle w:val="Akapitzlist"/>
        <w:spacing w:before="120" w:after="120"/>
        <w:ind w:left="0"/>
        <w:rPr>
          <w:rFonts w:cstheme="minorHAnsi"/>
          <w:sz w:val="24"/>
          <w:szCs w:val="24"/>
        </w:rPr>
      </w:pPr>
    </w:p>
    <w:p w:rsidR="006877ED" w:rsidRDefault="006877ED" w:rsidP="006877ED">
      <w:pPr>
        <w:pStyle w:val="Akapitzlist"/>
        <w:spacing w:before="120" w:after="120"/>
        <w:ind w:left="0"/>
        <w:rPr>
          <w:rFonts w:cstheme="minorHAnsi"/>
          <w:sz w:val="24"/>
          <w:szCs w:val="24"/>
        </w:rPr>
      </w:pPr>
    </w:p>
    <w:p w:rsidR="006877ED" w:rsidRPr="006877ED" w:rsidRDefault="006877ED" w:rsidP="006877ED">
      <w:pPr>
        <w:pStyle w:val="Akapitzlist"/>
        <w:spacing w:before="120" w:after="120"/>
        <w:ind w:left="0"/>
        <w:jc w:val="center"/>
        <w:rPr>
          <w:rFonts w:cstheme="minorHAnsi"/>
          <w:b/>
          <w:sz w:val="24"/>
          <w:szCs w:val="24"/>
        </w:rPr>
      </w:pPr>
      <w:r w:rsidRPr="006877ED">
        <w:rPr>
          <w:rFonts w:cstheme="minorHAnsi"/>
          <w:b/>
          <w:sz w:val="24"/>
          <w:szCs w:val="24"/>
        </w:rPr>
        <w:t>TEKSTY PODRĘCZNIKOWE</w:t>
      </w:r>
    </w:p>
    <w:p w:rsidR="005C04C5" w:rsidRDefault="001F0A00" w:rsidP="00EE7A98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978FD1" wp14:editId="6D75329E">
            <wp:extent cx="6588322" cy="4327451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129" t="17121" r="16051" b="10557"/>
                    <a:stretch/>
                  </pic:blipFill>
                  <pic:spPr bwMode="auto">
                    <a:xfrm>
                      <a:off x="0" y="0"/>
                      <a:ext cx="6592694" cy="433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6EC" w:rsidRPr="00EE7A98" w:rsidRDefault="00A646EC" w:rsidP="00EE7A98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2B0E33" w:rsidRDefault="002B0E33" w:rsidP="00EE7A98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037EC50" wp14:editId="6C717929">
            <wp:extent cx="6507126" cy="4289894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52" t="18007" r="16051" b="11443"/>
                    <a:stretch/>
                  </pic:blipFill>
                  <pic:spPr bwMode="auto">
                    <a:xfrm>
                      <a:off x="0" y="0"/>
                      <a:ext cx="6510491" cy="429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E33" w:rsidRDefault="002B0E33" w:rsidP="00EE7A98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8C73F04" wp14:editId="4EC94475">
            <wp:extent cx="6508911" cy="4327451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573" t="17122" r="17713" b="10852"/>
                    <a:stretch/>
                  </pic:blipFill>
                  <pic:spPr bwMode="auto">
                    <a:xfrm>
                      <a:off x="0" y="0"/>
                      <a:ext cx="6508911" cy="432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E33" w:rsidRPr="001F0A00" w:rsidRDefault="002B0E33" w:rsidP="00EE7A98">
      <w:pPr>
        <w:jc w:val="center"/>
        <w:rPr>
          <w:rFonts w:cstheme="minorHAnsi"/>
          <w:sz w:val="24"/>
          <w:szCs w:val="24"/>
          <w:u w:val="single"/>
        </w:rPr>
      </w:pPr>
      <w:r w:rsidRPr="001F0A00">
        <w:rPr>
          <w:noProof/>
          <w:u w:val="single"/>
          <w:lang w:eastAsia="pl-PL"/>
        </w:rPr>
        <w:lastRenderedPageBreak/>
        <w:drawing>
          <wp:inline distT="0" distB="0" distL="0" distR="0" wp14:anchorId="1420D207" wp14:editId="4A260A8B">
            <wp:extent cx="6647825" cy="4455042"/>
            <wp:effectExtent l="0" t="0" r="63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442" t="16654" r="15985" b="9823"/>
                    <a:stretch/>
                  </pic:blipFill>
                  <pic:spPr bwMode="auto">
                    <a:xfrm>
                      <a:off x="0" y="0"/>
                      <a:ext cx="6674866" cy="447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E33" w:rsidRDefault="002B0E33" w:rsidP="00EE7A98">
      <w:pPr>
        <w:jc w:val="center"/>
        <w:rPr>
          <w:rFonts w:cstheme="minorHAnsi"/>
          <w:sz w:val="24"/>
          <w:szCs w:val="24"/>
        </w:rPr>
      </w:pPr>
    </w:p>
    <w:p w:rsidR="002B0E33" w:rsidRPr="00EE7A98" w:rsidRDefault="002B0E33" w:rsidP="00EE7A98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8CD561C" wp14:editId="312CFE74">
            <wp:extent cx="6507126" cy="4390560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683" t="16531" r="15683" b="9376"/>
                    <a:stretch/>
                  </pic:blipFill>
                  <pic:spPr bwMode="auto">
                    <a:xfrm>
                      <a:off x="0" y="0"/>
                      <a:ext cx="6514188" cy="43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C5" w:rsidRDefault="005C04C5" w:rsidP="005C04C5">
      <w:pPr>
        <w:jc w:val="center"/>
        <w:rPr>
          <w:rFonts w:cstheme="minorHAnsi"/>
          <w:sz w:val="26"/>
          <w:szCs w:val="26"/>
        </w:rPr>
      </w:pPr>
    </w:p>
    <w:p w:rsidR="005C04C5" w:rsidRDefault="005C04C5" w:rsidP="005C04C5">
      <w:pPr>
        <w:jc w:val="center"/>
        <w:rPr>
          <w:rFonts w:cstheme="minorHAnsi"/>
          <w:sz w:val="26"/>
          <w:szCs w:val="26"/>
        </w:rPr>
      </w:pPr>
    </w:p>
    <w:p w:rsidR="00F17F96" w:rsidRDefault="00F17F96"/>
    <w:sectPr w:rsidR="00F17F96" w:rsidSect="00947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Light">
    <w:altName w:val="MS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5A63"/>
    <w:multiLevelType w:val="hybridMultilevel"/>
    <w:tmpl w:val="B28644E4"/>
    <w:lvl w:ilvl="0" w:tplc="6C1E2E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314626"/>
    <w:multiLevelType w:val="hybridMultilevel"/>
    <w:tmpl w:val="C91E0E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586DF8"/>
    <w:multiLevelType w:val="hybridMultilevel"/>
    <w:tmpl w:val="34FC20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A31DDB"/>
    <w:multiLevelType w:val="hybridMultilevel"/>
    <w:tmpl w:val="3CDC3E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666A73"/>
    <w:multiLevelType w:val="hybridMultilevel"/>
    <w:tmpl w:val="202CB1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E21366"/>
    <w:multiLevelType w:val="hybridMultilevel"/>
    <w:tmpl w:val="B9605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F32260"/>
    <w:multiLevelType w:val="hybridMultilevel"/>
    <w:tmpl w:val="DB3E9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A70739"/>
    <w:multiLevelType w:val="hybridMultilevel"/>
    <w:tmpl w:val="863089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4C5"/>
    <w:rsid w:val="0007659A"/>
    <w:rsid w:val="001209AD"/>
    <w:rsid w:val="00127D30"/>
    <w:rsid w:val="0016028F"/>
    <w:rsid w:val="001A4824"/>
    <w:rsid w:val="001E1137"/>
    <w:rsid w:val="001E29FB"/>
    <w:rsid w:val="001F0A00"/>
    <w:rsid w:val="0026548C"/>
    <w:rsid w:val="002B0E33"/>
    <w:rsid w:val="002F5979"/>
    <w:rsid w:val="00320029"/>
    <w:rsid w:val="0034213C"/>
    <w:rsid w:val="00363E01"/>
    <w:rsid w:val="00375F93"/>
    <w:rsid w:val="00391E6B"/>
    <w:rsid w:val="003C30F7"/>
    <w:rsid w:val="00452E7B"/>
    <w:rsid w:val="004720C8"/>
    <w:rsid w:val="004843DE"/>
    <w:rsid w:val="004F1349"/>
    <w:rsid w:val="0052782F"/>
    <w:rsid w:val="005C04C5"/>
    <w:rsid w:val="005E0942"/>
    <w:rsid w:val="005F4723"/>
    <w:rsid w:val="006720DB"/>
    <w:rsid w:val="006877ED"/>
    <w:rsid w:val="006C6347"/>
    <w:rsid w:val="006F014A"/>
    <w:rsid w:val="0078644F"/>
    <w:rsid w:val="00845E81"/>
    <w:rsid w:val="0089357B"/>
    <w:rsid w:val="009239A9"/>
    <w:rsid w:val="00947679"/>
    <w:rsid w:val="00950ACC"/>
    <w:rsid w:val="009B282E"/>
    <w:rsid w:val="00A646EC"/>
    <w:rsid w:val="00AD39B8"/>
    <w:rsid w:val="00B72827"/>
    <w:rsid w:val="00BE3412"/>
    <w:rsid w:val="00C2436F"/>
    <w:rsid w:val="00CE0089"/>
    <w:rsid w:val="00D0123A"/>
    <w:rsid w:val="00D901CE"/>
    <w:rsid w:val="00DF1CE4"/>
    <w:rsid w:val="00DF2C2E"/>
    <w:rsid w:val="00E91B11"/>
    <w:rsid w:val="00EE7A98"/>
    <w:rsid w:val="00F1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04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C04C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04C5"/>
    <w:pPr>
      <w:ind w:left="720"/>
      <w:contextualSpacing/>
    </w:pPr>
  </w:style>
  <w:style w:type="character" w:customStyle="1" w:styleId="style-scope">
    <w:name w:val="style-scope"/>
    <w:basedOn w:val="Domylnaczcionkaakapitu"/>
    <w:rsid w:val="005C04C5"/>
  </w:style>
  <w:style w:type="paragraph" w:styleId="Tekstdymka">
    <w:name w:val="Balloon Text"/>
    <w:basedOn w:val="Normalny"/>
    <w:link w:val="TekstdymkaZnak"/>
    <w:uiPriority w:val="99"/>
    <w:semiHidden/>
    <w:unhideWhenUsed/>
    <w:rsid w:val="005C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4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1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04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C04C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04C5"/>
    <w:pPr>
      <w:ind w:left="720"/>
      <w:contextualSpacing/>
    </w:pPr>
  </w:style>
  <w:style w:type="character" w:customStyle="1" w:styleId="style-scope">
    <w:name w:val="style-scope"/>
    <w:basedOn w:val="Domylnaczcionkaakapitu"/>
    <w:rsid w:val="005C04C5"/>
  </w:style>
  <w:style w:type="paragraph" w:styleId="Tekstdymka">
    <w:name w:val="Balloon Text"/>
    <w:basedOn w:val="Normalny"/>
    <w:link w:val="TekstdymkaZnak"/>
    <w:uiPriority w:val="99"/>
    <w:semiHidden/>
    <w:unhideWhenUsed/>
    <w:rsid w:val="005C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4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1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flipbook.nowaera.pl/dokumenty/Flipbook/Elementarz-Odkrywcow_%5bcz_4%5d%5bkl_2%5d%5bpr_2018%5d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isV0WWOO5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602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Dyrektor</cp:lastModifiedBy>
  <cp:revision>3</cp:revision>
  <dcterms:created xsi:type="dcterms:W3CDTF">2020-06-19T11:14:00Z</dcterms:created>
  <dcterms:modified xsi:type="dcterms:W3CDTF">2020-06-19T11:48:00Z</dcterms:modified>
</cp:coreProperties>
</file>